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1A8C" w:rsidR="0061148E" w:rsidRPr="00944D28" w:rsidRDefault="00AD5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F8D38" w:rsidR="0061148E" w:rsidRPr="004A7085" w:rsidRDefault="00AD5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9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B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49839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CB925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931D4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DA321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067B7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7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B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79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91D45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2F707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CFEAD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92765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E9F3F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673D8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A9E1" w:rsidR="00B87ED3" w:rsidRPr="00944D28" w:rsidRDefault="00AD5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B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6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F66E8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92A61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B4F61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0CA9B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9DB7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EF471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0A936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B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9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8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0B159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E541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676F5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38A43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69D00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2422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E2E8B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0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9708" w:rsidR="00B87ED3" w:rsidRPr="00944D28" w:rsidRDefault="00AD5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CFB6" w:rsidR="00B87ED3" w:rsidRPr="00944D28" w:rsidRDefault="00AD5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C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67B3D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87920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70685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96141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23DBB" w:rsidR="00B87ED3" w:rsidRPr="00944D28" w:rsidRDefault="00AD5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4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F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2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B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0C93A" w:rsidR="00B87ED3" w:rsidRPr="00944D28" w:rsidRDefault="00AD5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66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