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776D" w:rsidR="0061148E" w:rsidRPr="000C582F" w:rsidRDefault="00D77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8A07" w:rsidR="0061148E" w:rsidRPr="000C582F" w:rsidRDefault="00D77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18717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8CF1B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0C11B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A66FE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7BA79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3015D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ACB92" w:rsidR="00B87ED3" w:rsidRPr="000C582F" w:rsidRDefault="00D7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53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54C5B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84D4F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AF61E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B5874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F56D5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17D75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6F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7C84" w:rsidR="00B87ED3" w:rsidRPr="000C582F" w:rsidRDefault="00D778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A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A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1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2D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D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0C000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FEC6F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CD0A2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15324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693CF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27BF1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B2BDD" w:rsidR="00B87ED3" w:rsidRPr="000C582F" w:rsidRDefault="00D7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0D05F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49940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3B77B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5E7C7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860DA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ABA4C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2E5CE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5356C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DB969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57422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B0253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0F42C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EB70B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BE0EF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58E2" w:rsidR="00B87ED3" w:rsidRPr="000C582F" w:rsidRDefault="00D77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F7D76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E237F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87699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C1EEA" w:rsidR="00B87ED3" w:rsidRPr="000C582F" w:rsidRDefault="00D7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0D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7B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DB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A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81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