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0148" w:rsidR="0061148E" w:rsidRPr="000C582F" w:rsidRDefault="005D2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05A1" w:rsidR="0061148E" w:rsidRPr="000C582F" w:rsidRDefault="005D2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14662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D1740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EB211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32221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EAC5C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23D13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EE2F4" w:rsidR="00B87ED3" w:rsidRPr="000C582F" w:rsidRDefault="005D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1C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6ABBA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D70E4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360B4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9AD9B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5AA74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219D7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C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C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0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D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61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D5B3F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65EBD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DBE76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10A2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47E48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D434D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2603E" w:rsidR="00B87ED3" w:rsidRPr="000C582F" w:rsidRDefault="005D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3E414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356F6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893E6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DDD25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F6644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8BA55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91ED5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62EC1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FA51B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D2A27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4D264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F2D11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29159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4E08F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A194" w:rsidR="00B87ED3" w:rsidRPr="000C582F" w:rsidRDefault="005D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1211" w:rsidR="00B87ED3" w:rsidRPr="000C582F" w:rsidRDefault="005D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38878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ADBBB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EFEE3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153DF" w:rsidR="00B87ED3" w:rsidRPr="000C582F" w:rsidRDefault="005D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AE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79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FC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3227" w:rsidR="00B87ED3" w:rsidRPr="000C582F" w:rsidRDefault="005D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C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