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CD6F" w:rsidR="0061148E" w:rsidRPr="000C582F" w:rsidRDefault="00995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65C9" w:rsidR="0061148E" w:rsidRPr="000C582F" w:rsidRDefault="00995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CAADC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B8139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C0C21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F8B0F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CAE95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5913B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F9D82" w:rsidR="00B87ED3" w:rsidRPr="000C582F" w:rsidRDefault="0099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9C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D1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7B0B2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32591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1EA90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9BCA6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30AA5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A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66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5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E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6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E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1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43283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D4353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9A6A1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54D44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2ABCD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32870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2BA8F" w:rsidR="00B87ED3" w:rsidRPr="000C582F" w:rsidRDefault="0099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C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A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25A35" w:rsidR="00B87ED3" w:rsidRPr="000C582F" w:rsidRDefault="00995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B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E7E03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E6121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27030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B19E0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66241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143E6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6E2D0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4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5D96C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A2C2E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CC640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D4254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48F1E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5C9C4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802CC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D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91ACE" w:rsidR="00B87ED3" w:rsidRPr="000C582F" w:rsidRDefault="00995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01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3B795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B9A26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2032A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CCE9A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1464E" w:rsidR="00B87ED3" w:rsidRPr="000C582F" w:rsidRDefault="0099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9B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06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6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5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E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D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C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