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FAB4" w:rsidR="0061148E" w:rsidRPr="00AB5B49" w:rsidRDefault="000747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6348C" w:rsidR="0061148E" w:rsidRPr="00AB5B49" w:rsidRDefault="000747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A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2424B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DB3E4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4A1A8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2C0D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1035B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58883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4D57D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C564C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B9F83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2F4A1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76EBE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66DC2" w:rsidR="00B87ED3" w:rsidRPr="00944D28" w:rsidRDefault="0007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C9851" w:rsidR="00B87ED3" w:rsidRPr="00944D28" w:rsidRDefault="0007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12590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71920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9A45D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FCBBD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8150D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9C161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E0314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1A1B7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CF0AE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7C07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52B71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DE9EF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9219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1AF97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C1BD" w:rsidR="00B87ED3" w:rsidRPr="00944D28" w:rsidRDefault="0007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E898" w:rsidR="00B87ED3" w:rsidRPr="00944D28" w:rsidRDefault="0007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44731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E5C74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07A64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59DB6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3097E" w:rsidR="00B87ED3" w:rsidRPr="00944D28" w:rsidRDefault="0007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D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DB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0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C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