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CF66" w:rsidR="0061148E" w:rsidRPr="00C61931" w:rsidRDefault="00060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F6343" w:rsidR="0061148E" w:rsidRPr="00C61931" w:rsidRDefault="00060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6CCEB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EE2E1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35A8F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39B93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95436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1303E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9F234" w:rsidR="00B87ED3" w:rsidRPr="00944D28" w:rsidRDefault="0006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F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954A4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A1FDB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00EC3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92B6C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82C6A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63B24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D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3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C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A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F69B6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64ED1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C9571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7097E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4DB11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F558E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ADE31" w:rsidR="00B87ED3" w:rsidRPr="00944D28" w:rsidRDefault="0006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7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3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A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41DF9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64115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D9093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27EEB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2B1F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3E62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A4E04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EB444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BBCF6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1DB46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AD0FE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9449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05689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F6E90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0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BC13" w:rsidR="00B87ED3" w:rsidRPr="00944D28" w:rsidRDefault="00060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4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FF284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56173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EF3D2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77632" w:rsidR="00B87ED3" w:rsidRPr="00944D28" w:rsidRDefault="0006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8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4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C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1F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2022-10-16T14:42:00.0000000Z</dcterms:modified>
</coreProperties>
</file>