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B2EC" w:rsidR="0061148E" w:rsidRPr="00C61931" w:rsidRDefault="00576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5DB3" w:rsidR="0061148E" w:rsidRPr="00C61931" w:rsidRDefault="00576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5B0F9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D515E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FCB72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C62D4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C5EBA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5FA68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CD594" w:rsidR="00B87ED3" w:rsidRPr="00944D28" w:rsidRDefault="0057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67A6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AC29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D0802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1450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B3765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8B28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0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3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5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2722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A1F2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DB565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C037F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C806A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5B06A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6CDEA" w:rsidR="00B87ED3" w:rsidRPr="00944D28" w:rsidRDefault="0057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D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650E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5A68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59DED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06B58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F7995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187A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8979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28F01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3D77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DC5C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3AF2A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E1A37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685F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0A68C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5A8B" w:rsidR="00B87ED3" w:rsidRPr="00944D28" w:rsidRDefault="0057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B0F4" w:rsidR="00B87ED3" w:rsidRPr="00944D28" w:rsidRDefault="0057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5FCE6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AD18E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D15D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7FA6B" w:rsidR="00B87ED3" w:rsidRPr="00944D28" w:rsidRDefault="0057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B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2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E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9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9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2022-10-20T11:34:00.0000000Z</dcterms:modified>
</coreProperties>
</file>