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C73E" w:rsidR="0061148E" w:rsidRPr="00F46099" w:rsidRDefault="007C31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63CDC" w:rsidR="0061148E" w:rsidRPr="00F46099" w:rsidRDefault="007C31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9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C6B3D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D65BD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0D4C5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DA404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2A4A6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F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2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DE9C6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01E3A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12E39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2E94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7FB15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1968F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E2475" w:rsidR="00B87ED3" w:rsidRPr="00944D28" w:rsidRDefault="007C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4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9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956C7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75094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12097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FBBE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1DB0E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EC1C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4A256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C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4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85562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6B7B4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F0AAD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CCE83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0FA73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7B1FA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147A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8745" w:rsidR="00B87ED3" w:rsidRPr="00944D28" w:rsidRDefault="007C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69AD3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4A0AA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35C43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2552C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F79C" w:rsidR="00B87ED3" w:rsidRPr="00944D28" w:rsidRDefault="007C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A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C0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E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F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8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1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