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5A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8C5D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5AE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5AE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237901" w:rsidR="00CC1B32" w:rsidRPr="00CC1B32" w:rsidRDefault="00E05A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EE69B8" w:rsidR="006E15B7" w:rsidRPr="00D72FD1" w:rsidRDefault="00E05A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EA8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FD4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D1C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20CD7E" w:rsidR="006E15B7" w:rsidRPr="00E05AE9" w:rsidRDefault="00E05A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A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0914D7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1452E4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45714A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226038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A8571D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A1D8F2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161090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4866AC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20D434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4A5D13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184564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A84625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D8F416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885320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92F9BD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2B5BF3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78D2D8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C044C6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002936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701708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689157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866CB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9A9760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3254C1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125124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2F9A21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BF672B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977980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806C2B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3009EE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F9D2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0551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061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EE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C49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B53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815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6B42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12328E" w:rsidR="006E15B7" w:rsidRPr="00D72FD1" w:rsidRDefault="00E05A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8E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4AE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A8D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947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04E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98E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ABD5EC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B8193E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573D54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1130C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C1C3C7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97F0FC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1F3469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46BBE1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8FEF67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C5F760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F87692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EF4E3B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45B3C3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266A0D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12BB03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FE281F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588DC2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017CDD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F01A7E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ACFD76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AF5996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2E118F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9D4337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88827B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FDFFA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FA5476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149D18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4BE63C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ACA635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70F6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B7F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168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3DF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012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DA1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9D14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1D9503" w:rsidR="006E15B7" w:rsidRPr="00D72FD1" w:rsidRDefault="00E05A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C8FD50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A163DA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044668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9D953A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35CAF4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74E729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3C7EC3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5C650D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BF95DB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AD804C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7BA97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0CC05C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406F77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B974C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D18E9D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9323A2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A6E618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F9706C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765067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E2E23E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83E713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B90C07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C0C5D2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904CE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6C6584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87A1BF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38261E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DAD022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D0F8BD" w:rsidR="006E15B7" w:rsidRPr="00CC1B32" w:rsidRDefault="00E05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321AE4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E1A7D2" w:rsidR="006E15B7" w:rsidRPr="00CC1B32" w:rsidRDefault="00E05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EFF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4A9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A0D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93A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E8A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E4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213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F8E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0E5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678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753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DD21CF" w:rsidR="0051614F" w:rsidRPr="00CC1B32" w:rsidRDefault="00E05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A91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F05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D0B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6F9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3DC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8E2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108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A45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2E4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EA2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F95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FC3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030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F19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0D8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56D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1DB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05AE9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