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3CC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7F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7F9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E07450" w:rsidR="004A7F4E" w:rsidRPr="006C2771" w:rsidRDefault="00F07F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EF408E" w:rsidR="00266CB6" w:rsidRPr="009C572F" w:rsidRDefault="00F07F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F9729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7F788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57252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7DACC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2FFBE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29E8C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7DA29" w:rsidR="000D4B2E" w:rsidRPr="006C2771" w:rsidRDefault="00F07F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A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1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E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C90D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CECE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EF1B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7C4B8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D07F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28A0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F35DC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BD1BA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937F4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CD55D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C2D47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00310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02252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D8CD2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529E1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73D7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EAE5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85C7A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F492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9CD9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BEAA4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515A2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169C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1906E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92E5B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9904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480D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E8CAD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5B583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D271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1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2D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73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F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F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28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D3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F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3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401BBD" w:rsidR="00266CB6" w:rsidRPr="009C572F" w:rsidRDefault="00F07F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DFC4D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390EE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63056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E356E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92E1D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967D7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B63AF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F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D3B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A6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1A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51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7C30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EFA6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CDEB8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688B8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BA051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0C042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3DF5E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736A8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147C7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63594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0C374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DFB1D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9DD5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4A02C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6A62D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70104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1B198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729F2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8C9F3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9CF6C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0850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4C75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B86F7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8274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0B398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CE06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29B5B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6983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F242A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0D8E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8314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A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D7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DD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A9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5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74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8BF81C" w:rsidR="00266CB6" w:rsidRPr="009C572F" w:rsidRDefault="00F07F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64543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9E16FF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73FA2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99C1AF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99561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92C1E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8C8193" w:rsidR="001458D3" w:rsidRPr="006C2771" w:rsidRDefault="00F07F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254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FD9BD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9EE69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91A0D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ECBCD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6E289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8555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09423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6A3C7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B8A8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1BE8C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9AD3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AD5D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56713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41C3B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792EE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5C615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5AB11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4F313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4E2E0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A14E6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EFB7F" w:rsidR="009A6C64" w:rsidRPr="00F07F91" w:rsidRDefault="00F07F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7F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6B4CB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5B24F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9FE12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9E138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19381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E0F5A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25521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0C1E1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AF61B" w:rsidR="009A6C64" w:rsidRPr="006C2771" w:rsidRDefault="00F07F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0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59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5D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40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40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69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4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33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A6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2A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B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E98B8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EA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E1531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AF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9230E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76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BE1D5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FA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7054F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96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3BDCA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2A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4B721" w:rsidR="004A7F4E" w:rsidRPr="006C2771" w:rsidRDefault="00F07F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61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54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32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4D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449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F91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