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278C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6A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6A9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C2DAE1" w:rsidR="001F5B4C" w:rsidRPr="006F740C" w:rsidRDefault="005A6A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B54F1" w:rsidR="005F75C4" w:rsidRPr="0064541D" w:rsidRDefault="005A6A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CBC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5D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2E2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AE196A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463B4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323553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49C08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4325C0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6F67D5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9BAE3D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F77DA2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0970F2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556EB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ECB82A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64C9A5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524084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88DA6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A258BF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16BA1B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099D24" w:rsidR="0064541D" w:rsidRPr="005A6A9A" w:rsidRDefault="005A6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A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E3F661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C4C8A3" w:rsidR="0064541D" w:rsidRPr="005A6A9A" w:rsidRDefault="005A6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A9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951BB0" w:rsidR="0064541D" w:rsidRPr="005A6A9A" w:rsidRDefault="005A6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A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F8B23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AF802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914EB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FD8012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0C4921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162946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F02BC2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69A909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058FB5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2E72D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87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F70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0AA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E1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22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B22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4E4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EAE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2A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CD202" w:rsidR="0064541D" w:rsidRPr="0064541D" w:rsidRDefault="005A6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D41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4E7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271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9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989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E21211" w:rsidR="0064541D" w:rsidRPr="005A6A9A" w:rsidRDefault="005A6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141156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94C47B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ECA6A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72A63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B89CC0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34B17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FD2B56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22961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1A64B0" w:rsidR="0064541D" w:rsidRPr="005A6A9A" w:rsidRDefault="005A6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A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EB862D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7712CA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7135D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A71301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4D18B2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C666EF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BC258E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7305C3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D121C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93D29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8ED160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16B22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4ACA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7A64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77B75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F2B3E3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B79F4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E5E2DD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35B21B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3BE31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BCBA9A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4F5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45F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10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E1C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800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9F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665CB" w:rsidR="0064541D" w:rsidRPr="0064541D" w:rsidRDefault="005A6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F40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544D45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5022C9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118E6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CA4202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DBAEF0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CAE261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CC5D1D" w:rsidR="0064541D" w:rsidRPr="005A6A9A" w:rsidRDefault="005A6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A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20C3D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3B854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5C64A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08829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9B1D25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3D3F4B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BF798D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23E0B3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0B548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BBD0D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07C573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97CC1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7FD065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28E26C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CBD9C2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0E2D0E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BC8217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919A5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7C600E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37D7A4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B2AA1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435EE8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AC391B" w:rsidR="0064541D" w:rsidRPr="0064541D" w:rsidRDefault="005A6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17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018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CFB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1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9A2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122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8CC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B64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EB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560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C81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E187F" w:rsidR="00113533" w:rsidRPr="0030502F" w:rsidRDefault="005A6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5F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8794D" w:rsidR="00113533" w:rsidRPr="0030502F" w:rsidRDefault="005A6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481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5C1C4" w:rsidR="00113533" w:rsidRPr="0030502F" w:rsidRDefault="005A6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CC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101B9" w:rsidR="00113533" w:rsidRPr="0030502F" w:rsidRDefault="005A6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13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948FB" w:rsidR="00113533" w:rsidRPr="0030502F" w:rsidRDefault="005A6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C4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1515EB" w:rsidR="00113533" w:rsidRPr="0030502F" w:rsidRDefault="005A6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60F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296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CA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72C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42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7B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AFA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6A9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