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527C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1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1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0DE7A4" w:rsidR="001F5B4C" w:rsidRPr="006F740C" w:rsidRDefault="00B771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40679" w:rsidR="005F75C4" w:rsidRPr="0064541D" w:rsidRDefault="00B771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92C934" w:rsidR="0064541D" w:rsidRPr="000209F6" w:rsidRDefault="00B771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D96CE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B362ED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BF07B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A7988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6EB235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6E7229" w:rsidR="0064541D" w:rsidRPr="000209F6" w:rsidRDefault="00B771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82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2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41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C19ED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20C90D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2AB55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AE1B64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0A451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1448A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C6681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CE996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8BD70C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F5AC3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4FE0B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F0A5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A828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7D0FF4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5E1F8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F341E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3B224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6951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EECCE2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AC6E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23D2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97031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0E31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BAFB4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A09B8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BC171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3E4A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1520F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38EF8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0D776E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E63E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BF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5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D84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D72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8D4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B2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2CD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9C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5DBDE" w:rsidR="0064541D" w:rsidRPr="0064541D" w:rsidRDefault="00B771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2C2B04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03219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3ECC56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3E0708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6BA2FB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9CA57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ED490" w:rsidR="00AB6BA8" w:rsidRPr="000209F6" w:rsidRDefault="00B771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2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4C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2F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044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415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FE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4C33F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AB555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0229A1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76D3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8FD2E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CA960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11C48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92FA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E2445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24E4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CA606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BAE51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DEC30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36871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BF0242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D3226C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59128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7DF86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BB64D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11AE0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55AAD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55E16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1371B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10D92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981A11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1350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9AB9C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C55D82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3C25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B1E52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E947B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71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6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44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27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A5A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DDBB6" w:rsidR="0064541D" w:rsidRPr="0064541D" w:rsidRDefault="00B771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ACFF92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33F74D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E583D2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FB3456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C99B15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F6DB10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6BD4CD" w:rsidR="00AB6BA8" w:rsidRPr="000209F6" w:rsidRDefault="00B771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F9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6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600E3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4C902C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5F27A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221D3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E409F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1C0EE4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EB960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F1B7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ADF2A0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6B13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DBDE1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609EDF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B823B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3FBC96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5A6D42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76E74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BD6CC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E509D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0BD2AD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074C37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B5E6A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D1451C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5D75C8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2D443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0589E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242FC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046A29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14803F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2CD1E5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E2412E" w:rsidR="0064541D" w:rsidRPr="0064541D" w:rsidRDefault="00B771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EB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A04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20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351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C87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497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3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D4D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0D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E8B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70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EB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74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21A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9A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D74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9FA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835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0FE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06F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BD0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EB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A73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63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FE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26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D5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B1C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1B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