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4B4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2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2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AF61957" w:rsidR="004A7F4E" w:rsidRPr="006C2771" w:rsidRDefault="008B02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A6AD6D" w:rsidR="00266CB6" w:rsidRPr="009C572F" w:rsidRDefault="008B0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0BA0B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98AC8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83CB7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3793D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7E91D9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F26B2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8CE7E" w:rsidR="000D4B2E" w:rsidRPr="006C2771" w:rsidRDefault="008B0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8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A6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FBB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D6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AD6F8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D7EF34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936D1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2F17A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8F352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7924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12DF2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8CB6F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36CD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40200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2BE8A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E438A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373CE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99C47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A388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E2164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DD88A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168C5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7E96B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1FA54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10D41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DAF8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18968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693C8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36A7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B87B0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0859B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88847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5E1F3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625CF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13D2B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47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B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68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46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A6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C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F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91FD8" w:rsidR="00266CB6" w:rsidRPr="009C572F" w:rsidRDefault="008B0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E00F3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194BE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3F252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339D6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A081A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1FC92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823C4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FC322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27B4A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839B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0006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91B9A9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DD13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F56C9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8F05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C7E0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8FB2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DCAA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82458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56613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87EF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2700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8EB72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E3415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B35F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0B98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42D3F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31A25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F7C9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798B9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6A19E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F19FF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FCF73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B022B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6EA05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7C730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E0649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42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C2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0F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C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3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5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4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9B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99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52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00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DA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5778F" w:rsidR="00266CB6" w:rsidRPr="009C572F" w:rsidRDefault="008B0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BBF33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03CA5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7C2164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128C7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BAB44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89C33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06EB5" w:rsidR="001458D3" w:rsidRPr="006C2771" w:rsidRDefault="008B0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E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F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2518F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4A1A9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6B2212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EE6D8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386B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0A750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E31A6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0BD85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A8E2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E2D1A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EB10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BA6DF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7468D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0A82E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2F8BE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E0120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3C8C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E5BEA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B0037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57007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24F0E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782C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2432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F58D3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3809A" w:rsidR="009A6C64" w:rsidRPr="008B0216" w:rsidRDefault="008B0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309C2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86B23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BA05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62C3C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44C5E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1F746" w:rsidR="009A6C64" w:rsidRPr="006C2771" w:rsidRDefault="008B0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8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02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10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8B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22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30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E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1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7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164A3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8F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62844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B0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9BEE1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97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13D122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DF2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E1730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Día de la Constitución Española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37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E1C51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8E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9DEB2" w:rsidR="004A7F4E" w:rsidRPr="006C2771" w:rsidRDefault="008B0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67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3A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F8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074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3AD4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21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