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5009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69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692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B0589B" w:rsidR="003D2FC0" w:rsidRPr="004229B4" w:rsidRDefault="000269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C4144D" w:rsidR="004229B4" w:rsidRPr="0083297E" w:rsidRDefault="000269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69AEC0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261586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712536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A810CD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1BC87A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A7AB1F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8ECC3" w:rsidR="006F51AE" w:rsidRPr="002D6604" w:rsidRDefault="000269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83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69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DF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753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88A2C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5E30F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6653F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7DF7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99AF6D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45F32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DA89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AD9F8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1EB0C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7CAF7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3E840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03633F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AF0E7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069DA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AFBAD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E0762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590D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73B06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B7D536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FCC2E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9F7E18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4B938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520EC0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D54E9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7C36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FC8C68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1F7BD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94D74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D835B8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663AD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8336BF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D81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6C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63C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1E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23F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CE4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0B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52B7B3" w:rsidR="004229B4" w:rsidRPr="0083297E" w:rsidRDefault="000269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74275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BBDF89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978C6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B732C4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565F6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2BF815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F0DB6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93C5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5FE3B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BFEED" w:rsidR="009A6C64" w:rsidRPr="0002692D" w:rsidRDefault="00026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92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AA58F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F8870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6F60E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2194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C827B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48FF70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6A877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E3FA0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56672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F886D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7E9C2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21BA3" w:rsidR="009A6C64" w:rsidRPr="0002692D" w:rsidRDefault="00026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92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052FB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106956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9559B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705C34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1F33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52751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A8A4F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AB9E3D" w:rsidR="009A6C64" w:rsidRPr="0002692D" w:rsidRDefault="00026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92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8AB4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FDEF4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164C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FC8904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C785F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3BC66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8F6CF7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43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1D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BC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A5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60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B50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B2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2B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C6F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2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E92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59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CB083F" w:rsidR="004229B4" w:rsidRPr="0083297E" w:rsidRDefault="000269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C2BA50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688D87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8DE681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08D544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3AB786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F7125F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9F52E" w:rsidR="00671199" w:rsidRPr="002D6604" w:rsidRDefault="000269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73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A86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02842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223199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184A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EA221D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4A32E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AB51DF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0ADE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64B0B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07918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BC93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B596B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2010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7D5B9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4F6C6B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9437E7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80D091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49BB7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4F6D3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9655B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3F95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D8D12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A3F172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7C8D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C28B95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D827DF" w:rsidR="009A6C64" w:rsidRPr="0002692D" w:rsidRDefault="00026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9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DC674C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7D75BA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AAA913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C576F8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79C50E" w:rsidR="009A6C64" w:rsidRPr="002E08C9" w:rsidRDefault="00026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14E4B4" w:rsidR="009A6C64" w:rsidRPr="0002692D" w:rsidRDefault="00026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692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12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25A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F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6E4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24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F7E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965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8F4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1EC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69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A87D3" w:rsidR="00884AB4" w:rsidRPr="003D2FC0" w:rsidRDefault="0002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83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B71972" w:rsidR="00884AB4" w:rsidRPr="003D2FC0" w:rsidRDefault="0002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2E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9A842" w:rsidR="00884AB4" w:rsidRPr="003D2FC0" w:rsidRDefault="0002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AD6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AD117" w:rsidR="00884AB4" w:rsidRPr="003D2FC0" w:rsidRDefault="0002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B66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A19F1" w:rsidR="00884AB4" w:rsidRPr="003D2FC0" w:rsidRDefault="00026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8F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D7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60D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B3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0B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59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74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307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29B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92D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