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3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E86F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73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738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7269C9" w:rsidR="00CC1B32" w:rsidRPr="00CC1B32" w:rsidRDefault="00FD73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1BE7CD" w:rsidR="006E15B7" w:rsidRPr="00D72FD1" w:rsidRDefault="00FD73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029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C97C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C5C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22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612602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509C00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4A03D0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16F6F9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C1D449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0F955C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43CCB5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84F043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17347D" w:rsidR="006E15B7" w:rsidRPr="00FD738C" w:rsidRDefault="00FD73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3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F5D2F5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88A064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5206BD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51658E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7AF5EC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27388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7ED12D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62997C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7DCAF1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A3FA7C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EC936F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D57ED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F9D98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465F7A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E6322D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7ECCC7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7089A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ECFD25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063CC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464C6A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E937BF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BD55D0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9210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8A8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600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24E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EEB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436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34A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874FA6" w:rsidR="006E15B7" w:rsidRPr="00D72FD1" w:rsidRDefault="00FD73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5DAF10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E1F5CB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A834AF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5CCB5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8C4EAB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848F29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6B3903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254C16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B8C55D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548D34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2BA43B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D0E293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2E3DBE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6528F8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0BAD8F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C0303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2C777A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AB4EC6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0BF3BF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C03B72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167601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829792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99D3DB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E9123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F8BE0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51FFAF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830C2D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18A2EA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BE24F1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8D1490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5A7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2C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8DD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A75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974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D68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6D3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37F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A9C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4E0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977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C3A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74D06" w:rsidR="006E15B7" w:rsidRPr="00D72FD1" w:rsidRDefault="00FD73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D6F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F8D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8C986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C857F9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A6B1CB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47CC63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9B7A05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973CCE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777FA8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7B8415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72EF05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C7F758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B2C028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C6B81A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007F44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D050F5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2A1941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5D7395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C60F9F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72D96C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08EAF6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C0809C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DB2FAF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7375A7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AF1AF7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725873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8A9C99" w:rsidR="006E15B7" w:rsidRPr="00FD738C" w:rsidRDefault="00FD73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3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2C527F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AB2327" w:rsidR="006E15B7" w:rsidRPr="00CC1B32" w:rsidRDefault="00FD73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56F077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F33429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E3E4E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612F57" w:rsidR="006E15B7" w:rsidRPr="00CC1B32" w:rsidRDefault="00FD73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61D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391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5925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EEB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200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28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CE7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53C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561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3D5C0F" w:rsidR="0051614F" w:rsidRPr="00CC1B32" w:rsidRDefault="00FD7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6CC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33F896" w:rsidR="0051614F" w:rsidRPr="00CC1B32" w:rsidRDefault="00FD73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F33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DC9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A7F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FA6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27B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EA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509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F43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B9F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C26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677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250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93B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AA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A541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