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9679C3" w:rsidR="007A608F" w:rsidRDefault="00E635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004DA1" w:rsidR="007A608F" w:rsidRPr="00C63F78" w:rsidRDefault="00E635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9435D" w:rsidR="005F75C4" w:rsidRPr="0075312A" w:rsidRDefault="00E6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BF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3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F8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B06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16D1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8E8F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B553D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545C8C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6E8E99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8D57A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620AEC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51B56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B50A1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04918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04F47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83CD4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6A39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57CA3A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BC4ABE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68C972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2D5E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6707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C7385D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AF6657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EED79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858D8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9BF8DA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399B92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4B8B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6D70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5A3E97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40E6F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73EF69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C67D5B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25C39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8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71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45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8D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B7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2E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B7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6CBC9D" w:rsidR="004738BE" w:rsidRPr="0075312A" w:rsidRDefault="00E635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0405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13EAA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6084CA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2C4E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B86147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579F8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39BDF9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6377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0D539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00DE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26F4F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65024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FCC498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66D9C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B480CD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B1C9E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0B114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F91B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724B8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5007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92A22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661D3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2D05F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B1726E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7020E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3DD18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8873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9CFAFC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80359C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87E41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5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3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24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E5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B3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5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C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BE3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AD9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28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9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125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CC245D" w:rsidR="004738BE" w:rsidRPr="0075312A" w:rsidRDefault="00E6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EF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29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BEB0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1A4C9B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BAA61E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12AC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2EEF8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6B8A9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1E8372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00011B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4EBAA6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4B5031" w:rsidR="009A6C64" w:rsidRPr="00E63533" w:rsidRDefault="00E6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2A7CE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A9530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9E7D3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01B64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1927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BB5BEA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A1BBD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E516ED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951FF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D29F5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122867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D9F8B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3B018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C46E7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298C6" w:rsidR="009A6C64" w:rsidRPr="00E63533" w:rsidRDefault="00E6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AFD03A" w:rsidR="009A6C64" w:rsidRPr="00E63533" w:rsidRDefault="00E6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D5718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D6982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62CAC0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B7BBC1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A1635" w:rsidR="009A6C64" w:rsidRPr="00BD417F" w:rsidRDefault="00E6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D2A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1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B9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2C5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E12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6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F1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2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A5A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833E50" w:rsidR="00747AED" w:rsidRDefault="00E63533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EAA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9682B7" w:rsidR="00747AED" w:rsidRDefault="00E635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5A34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AFA79" w:rsidR="00747AED" w:rsidRDefault="00E6353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AD80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7CE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24BA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EA0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07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3FE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804E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C7F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C55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778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438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3E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9E595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6353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