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0ECA99" w:rsidR="007A608F" w:rsidRDefault="00585C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565B0B" w:rsidR="007A608F" w:rsidRPr="00C63F78" w:rsidRDefault="00585C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3BBBE" w:rsidR="005F75C4" w:rsidRPr="0075312A" w:rsidRDefault="00585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9A9582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AACE6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F1E231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55B931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BF6C3B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5D3AB9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808E5" w:rsidR="004738BE" w:rsidRPr="00BD417F" w:rsidRDefault="005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E5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90C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16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DC080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7E0D1B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B84DE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2174A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21F6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361B06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5DBFD1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D9F686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7485C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B3BA0C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E65B51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20661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440B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1A6A73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FA6B0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3F8BBC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610F6D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5264D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2A801E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F0F37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41F5E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6CFE6A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587B5A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32756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17E42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2F696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331EE0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BF5E0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D9B223" w:rsidR="009A6C64" w:rsidRPr="00585C81" w:rsidRDefault="00585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6681F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7926BD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F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AE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EF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4C7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C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275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56B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39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769222" w:rsidR="004738BE" w:rsidRPr="0075312A" w:rsidRDefault="00585C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D2420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025CF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438739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B6B78A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9C4D48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07E4F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349693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7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E1A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5F2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0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E7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4E0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A1C43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BA6940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6FBF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D486F3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F165C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81EF5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DC50A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3D83A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CDD9CE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8DCD3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72882B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04971D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DB968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8E4292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35D48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9A5C5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72C3AB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0DF2C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D1B033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FE4DD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2EE8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F7086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1B1A7F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5C09E1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C461F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7FA8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76A9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BED4D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B181A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EDE1B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2B6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6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C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E69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03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EA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BA4CE" w:rsidR="004738BE" w:rsidRPr="0075312A" w:rsidRDefault="00585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8DE123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2F040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158102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BF1BE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CD2208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9AF7C1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1F3986" w:rsidR="00743017" w:rsidRPr="00BD417F" w:rsidRDefault="005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AF4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70FC1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CC5B1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916685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38DF3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AF1E1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FD915A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4B6DA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08490E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58379F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E207C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22D60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059ED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C64635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41D9C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B4FB4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A87AB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4D3567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A5922A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B4552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EAD84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9497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0699A5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E879C2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CACE0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73E62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80954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62A8E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3A8E1F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8E69B4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AA1959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351518" w:rsidR="009A6C64" w:rsidRPr="00BD417F" w:rsidRDefault="005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77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55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70A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C8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88D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A7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F4F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D09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BB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D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F7209" w:rsidR="00747AED" w:rsidRDefault="00585C81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9793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222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FAAA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39E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5B3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4D0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7697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FA7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B0C9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E33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1DEE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224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D21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82B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043C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7A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321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5C8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