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11A39" w:rsidR="00380DB3" w:rsidRPr="0068293E" w:rsidRDefault="00772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505D4" w:rsidR="00380DB3" w:rsidRPr="0068293E" w:rsidRDefault="007723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15BBF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10CFF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84372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C3113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873DA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4BE7E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5A680" w:rsidR="00240DC4" w:rsidRPr="00B03D55" w:rsidRDefault="0077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D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1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22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A6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FC570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EB042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36BD0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A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6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C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F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C141E" w:rsidR="001835FB" w:rsidRPr="00DA1511" w:rsidRDefault="007723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C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B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608BB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2B28D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9538E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5280B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45BBF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DC097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02451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9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8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7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E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0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2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E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28950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4251D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E6FC8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5522C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F5F70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E00B7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EC1F5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A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0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2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E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D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E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3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66E81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FF461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F44E5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9C7BD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E7FAA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4040A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64511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A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E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2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3C009" w:rsidR="001835FB" w:rsidRPr="00DA1511" w:rsidRDefault="007723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4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B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4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93B39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36596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B14D6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5B8A8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EF315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8A322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7769C" w:rsidR="009A6C64" w:rsidRPr="00730585" w:rsidRDefault="0077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1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D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B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A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0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7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E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3B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