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5B1DC" w:rsidR="0061148E" w:rsidRPr="00944D28" w:rsidRDefault="00A50F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466AE" w:rsidR="0061148E" w:rsidRPr="004A7085" w:rsidRDefault="00A50F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4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FA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80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2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9B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8AB4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DE199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F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8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10E2" w:rsidR="00B87ED3" w:rsidRPr="00944D28" w:rsidRDefault="00A50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8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99EBD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3FFA3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397B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E5730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5D2D1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5BFF5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BD53" w:rsidR="00B87ED3" w:rsidRPr="00944D28" w:rsidRDefault="00A50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D31A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B9632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7B4B1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D4209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A5BCF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83789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E84E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C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1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8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E4C0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1D4B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1227C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A70B4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51D1D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CD5CD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B5671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E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4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7F3AF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AA7F9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60EC8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1C905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43CFD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43DD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EF749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A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9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4B51A" w:rsidR="00B87ED3" w:rsidRPr="00944D28" w:rsidRDefault="00A50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45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F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7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73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C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C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B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6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7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3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F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