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433D" w:rsidR="0061148E" w:rsidRPr="00944D28" w:rsidRDefault="00166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FBE9" w:rsidR="0061148E" w:rsidRPr="004A7085" w:rsidRDefault="00166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1E692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1B9BE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1C51A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77D30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B33CB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CAD8A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7DFEE" w:rsidR="00A67F55" w:rsidRPr="00944D28" w:rsidRDefault="00166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F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4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0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7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E324A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4B41F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9C41F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0A55" w:rsidR="00B87ED3" w:rsidRPr="00944D28" w:rsidRDefault="00166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59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DFEEF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D62AB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178F2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D0B24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FB3ED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2A4FB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DB3FC" w:rsidR="00B87ED3" w:rsidRPr="00944D28" w:rsidRDefault="0016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1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35F83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ABBB7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6359B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5816B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5E663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16028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7B5FD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3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2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73368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4CF99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283A1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2B265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A80C8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FB886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C7602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41A76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CE7DF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FCD45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2C56D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C3EC8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06079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16145" w:rsidR="00B87ED3" w:rsidRPr="00944D28" w:rsidRDefault="0016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D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9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