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B206" w:rsidR="0061148E" w:rsidRPr="00944D28" w:rsidRDefault="007D0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DE0C" w:rsidR="0061148E" w:rsidRPr="004A7085" w:rsidRDefault="007D0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89E4B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68295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7459B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BD545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AAFC2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7510F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A890C" w:rsidR="00AC6230" w:rsidRPr="00944D28" w:rsidRDefault="007D0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E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5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D7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A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55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4D762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AEFEF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242D" w:rsidR="00B87ED3" w:rsidRPr="00944D28" w:rsidRDefault="007D0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A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36444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8F068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02DB0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D82FC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BFBEF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600F3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7ED3E" w:rsidR="00B87ED3" w:rsidRPr="00944D28" w:rsidRDefault="007D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600FE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CEC46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78EC4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29510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095B2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9358A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53586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050F0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4EDA1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D540C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7482F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78FD2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ADCE0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713FC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6CA12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5054B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6B9C2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5118F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87FCF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D5B76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21B25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99513" w:rsidR="00B87ED3" w:rsidRPr="00944D28" w:rsidRDefault="007D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03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23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E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2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A5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71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E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7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0D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