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4201" w:rsidR="0061148E" w:rsidRPr="00C61931" w:rsidRDefault="00865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8DB7" w:rsidR="0061148E" w:rsidRPr="00C61931" w:rsidRDefault="00865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A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0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3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8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F6DCB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5E73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E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4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5EE8" w:rsidR="00B87ED3" w:rsidRPr="00944D28" w:rsidRDefault="00865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2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C3FA7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F7795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7C8AA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1D58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FACAA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7706B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76D21" w:rsidR="00B87ED3" w:rsidRPr="00944D28" w:rsidRDefault="0086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51CC1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5CC7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EE53D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8755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E77DE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F2365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3E166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CAD72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D0735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F0C2C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299AB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F2490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2F89F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39102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6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A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8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9EF10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DED42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7B3A6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8D64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06DCA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9A6F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23E0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3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5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F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E79D6" w:rsidR="00B87ED3" w:rsidRPr="00944D28" w:rsidRDefault="0086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F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3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5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E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8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6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4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0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0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3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A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33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