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FBC25AB" w:rsidR="00364DA6" w:rsidRPr="00845081" w:rsidRDefault="003C358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11FDB7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3E4E8A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0985EB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84772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6BD9BA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EC708B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3BA03" w:rsidR="00E9737F" w:rsidRPr="00286BCF" w:rsidRDefault="003C358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3EB2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BB7E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8322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186B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90096" w:rsidR="003149D6" w:rsidRPr="002942BF" w:rsidRDefault="003C358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AD190" w:rsidR="003149D6" w:rsidRPr="002942BF" w:rsidRDefault="003C358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F3544" w:rsidR="003149D6" w:rsidRPr="002942BF" w:rsidRDefault="003C358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780AD0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B4B97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5A8B91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52AE3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1827D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8630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CBB78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231D7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E8B6A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720E4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EF83D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5A8F1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92FA9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1D144" w:rsidR="003149D6" w:rsidRPr="002942BF" w:rsidRDefault="003C358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BEF1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5762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45C1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D4622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89F0A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0D647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13610A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F1961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AA239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E44EA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74DEE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1E48C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1858A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B39F3" w:rsidR="003149D6" w:rsidRPr="002942BF" w:rsidRDefault="003C358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20D9D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0DE19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836BF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5F55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C99FB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FACC6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DDADF3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C56A58E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5A34A37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9DC0BE2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CA7F58F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6684286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74583C7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80BADC" w:rsidR="003149D6" w:rsidRPr="002942BF" w:rsidRDefault="003C358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31A1F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462FA6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9C0AE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845F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CCF7F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0DD37F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8D6D0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17226C" w:rsidR="003149D6" w:rsidRPr="002942BF" w:rsidRDefault="003C358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EDD56D3" w:rsidR="003149D6" w:rsidRPr="002942BF" w:rsidRDefault="003C358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539BF9" w:rsidR="003149D6" w:rsidRPr="002942BF" w:rsidRDefault="003C358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ED8AC4" w:rsidR="003149D6" w:rsidRPr="002942BF" w:rsidRDefault="003C358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F634490" w:rsidR="003149D6" w:rsidRPr="002942BF" w:rsidRDefault="003C358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D0DD4B0" w:rsidR="003149D6" w:rsidRPr="002942BF" w:rsidRDefault="003C358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FFEDAE6" w:rsidR="003149D6" w:rsidRPr="002942BF" w:rsidRDefault="003C358C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D905F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C5899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E937D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BF166A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4A2A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6A534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206E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C358C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