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C791" w:rsidR="0061148E" w:rsidRPr="00C834E2" w:rsidRDefault="00575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9D8B0" w:rsidR="0061148E" w:rsidRPr="00C834E2" w:rsidRDefault="00575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A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85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D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A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CF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A180E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3BF81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A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8E26" w:rsidR="00B87ED3" w:rsidRPr="00944D28" w:rsidRDefault="00575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9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14119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F4B8E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D2C6E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88FAE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D9A6D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D449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6310" w:rsidR="00B87ED3" w:rsidRPr="00944D28" w:rsidRDefault="0057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F7B8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5C440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58DC4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78595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F33EF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A2957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A493B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3E713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14D98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80B41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10EE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04E2E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47ABC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5DD2A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4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A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4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F7B88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8E44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F2B1F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1EE0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EC6B4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D7D28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19044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3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C34EE" w:rsidR="00B87ED3" w:rsidRPr="00944D28" w:rsidRDefault="0057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24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2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1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1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E1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7B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7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5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F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CD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