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A6256" w:rsidR="0061148E" w:rsidRPr="00C834E2" w:rsidRDefault="00356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808D2" w:rsidR="0061148E" w:rsidRPr="00C834E2" w:rsidRDefault="00356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70C9B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2002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EE938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05D1E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F3702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F8825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E86CD" w:rsidR="00B87ED3" w:rsidRPr="00944D28" w:rsidRDefault="00356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76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2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A2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E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6CF4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3F0C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3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E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C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A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B344B" w:rsidR="00B87ED3" w:rsidRPr="00944D28" w:rsidRDefault="00356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67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3F9C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1C21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0400E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F15BE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7337E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1FE95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8DED0" w:rsidR="00B87ED3" w:rsidRPr="00944D28" w:rsidRDefault="0035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B049" w:rsidR="00B87ED3" w:rsidRPr="00944D28" w:rsidRDefault="0035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B55AD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16AB4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9415B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2019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3333E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D23C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4981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A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40BAC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1BA2F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FB64C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ADD2F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C6AB6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8C5BE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FA1DA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0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1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6CAF0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0BD1A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F36A9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712CD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4987D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5045A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D5B7E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3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FDA52" w:rsidR="00B87ED3" w:rsidRPr="00944D28" w:rsidRDefault="0035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37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E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2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D9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3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C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9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5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2A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61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