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2EE7" w:rsidR="0061148E" w:rsidRPr="00C834E2" w:rsidRDefault="00656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273E" w:rsidR="0061148E" w:rsidRPr="00C834E2" w:rsidRDefault="00656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2E93B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BEF9D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10947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73C5E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294DB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9319C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0B282" w:rsidR="00B87ED3" w:rsidRPr="00944D28" w:rsidRDefault="0065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D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7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3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A51B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2DC09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C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F07E" w:rsidR="00B87ED3" w:rsidRPr="00944D28" w:rsidRDefault="00656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F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4DDFD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223D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DCDC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B3EA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9FB3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F03A9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98FE7" w:rsidR="00B87ED3" w:rsidRPr="00944D28" w:rsidRDefault="006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8935" w:rsidR="00B87ED3" w:rsidRPr="00944D28" w:rsidRDefault="0065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58B5C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EA246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E4EE6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37067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F6DC8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6402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E3C6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0F5CD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0CFF8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2B2E6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5A4D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D53BF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618AC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B3D54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290A9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6DDC1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DD23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7EFD2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5DA16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5CD89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18F7C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0FCC4" w:rsidR="00B87ED3" w:rsidRPr="00944D28" w:rsidRDefault="006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1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47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D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0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E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E3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2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9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2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62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