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C6BD" w:rsidR="0061148E" w:rsidRPr="00177744" w:rsidRDefault="001E7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58F32" w:rsidR="0061148E" w:rsidRPr="00177744" w:rsidRDefault="001E7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35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CC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6A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EB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52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FC60B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783A8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A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8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3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6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D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AD66D" w:rsidR="00B87ED3" w:rsidRPr="00177744" w:rsidRDefault="001E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2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436A5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21B48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02EFF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A7FE9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3CDA3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A53BE3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DD63B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1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D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7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9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4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7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157CDB" w:rsidR="00B87ED3" w:rsidRPr="00177744" w:rsidRDefault="001E7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A525E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9CF290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E42C6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333C4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1AF36C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42859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AA232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6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2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4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5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9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C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D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1D971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CFB7F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8DC51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D9886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BDE22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5DC82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2A005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F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9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8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10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5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9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1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C8BCD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549B5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BCE53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610CB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BD61A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FAD64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AF1B1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B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9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7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F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1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B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6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A0E979" w:rsidR="00B87ED3" w:rsidRPr="00177744" w:rsidRDefault="001E7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831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CDD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C74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A05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B8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47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29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6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F8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5F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0C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0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39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BC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