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2C344" w:rsidR="0061148E" w:rsidRPr="00177744" w:rsidRDefault="00237F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6441" w:rsidR="0061148E" w:rsidRPr="00177744" w:rsidRDefault="00237F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C1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D6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16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EC6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FD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93DC9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60E3A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3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6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C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8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9DB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DBA63" w:rsidR="00B87ED3" w:rsidRPr="00177744" w:rsidRDefault="00237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C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3119A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68FF6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E9BEE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FDC79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BD6B0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F6F59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27670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6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6DB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0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9C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7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F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6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E2D78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149F4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912700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E2174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60402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F74F62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69EA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3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CED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2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28EDF" w:rsidR="00B87ED3" w:rsidRPr="00177744" w:rsidRDefault="00237F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4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D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F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436D8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A903D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95B83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19E9F5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B4803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24AB6A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07E29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8B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C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8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1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6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0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4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97828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49DBD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401B6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2DDFE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0D559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BAA40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9E61E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3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4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82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B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75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F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D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57312A" w:rsidR="00B87ED3" w:rsidRPr="00177744" w:rsidRDefault="00237F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913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D4E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551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31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84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6BB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05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39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65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92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6E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42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AA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F35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