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02C4" w:rsidR="0061148E" w:rsidRPr="00177744" w:rsidRDefault="00C23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B94D" w:rsidR="0061148E" w:rsidRPr="00177744" w:rsidRDefault="00C23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2E0EC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0A173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826BF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02862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865F6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5A70C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C92EE5" w:rsidR="004A6494" w:rsidRPr="00177744" w:rsidRDefault="00C23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29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6F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BD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6C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81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B9ED3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11B73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3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D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8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40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7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431F5" w:rsidR="00B87ED3" w:rsidRPr="00177744" w:rsidRDefault="00C23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7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11F0E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3BC73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FA85D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020B4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6541F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1EBEF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37480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91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1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A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3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6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5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4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C16EE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3B8F5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E50A2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45A1B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ABFD6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86E41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406D9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8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B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8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1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E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A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7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51466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D550D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A12A7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18080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6E6DD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34C73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534AC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C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4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A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B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3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8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2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2CBAB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A6046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5A497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4BAD0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99988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A3C57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BC573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C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3C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EB68F" w:rsidR="00B87ED3" w:rsidRPr="00177744" w:rsidRDefault="00C23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F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3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9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2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089A07" w:rsidR="00B87ED3" w:rsidRPr="00177744" w:rsidRDefault="00C23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C4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614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718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DD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130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65F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09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6B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AF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50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7E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6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FC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2C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