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FFF3CC" w:rsidR="0061148E" w:rsidRPr="009231D2" w:rsidRDefault="00633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8BD3" w:rsidR="0061148E" w:rsidRPr="009231D2" w:rsidRDefault="00633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3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8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0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8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D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31585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54F0F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E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1A72" w:rsidR="00B87ED3" w:rsidRPr="00944D28" w:rsidRDefault="00633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D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55AC3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7675B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66C2F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51A6A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32B9F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5890A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C6C25" w:rsidR="00B87ED3" w:rsidRPr="00944D28" w:rsidRDefault="006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51B2F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A348A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C39FF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996CE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7CE73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F8AAE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834CE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6B957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5697A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8CD51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CB6F3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3C954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0433D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D23C3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93C09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7AB0D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DA5D5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13A42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868B6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8CC23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3D4CF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974C99" w:rsidR="00B87ED3" w:rsidRPr="00944D28" w:rsidRDefault="006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81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FA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67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5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60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D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2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2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A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2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333A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2019-11-23T13:12:00Z</dcterms:modified>
</cp:coreProperties>
</file>