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08580" w:rsidR="0061148E" w:rsidRPr="009231D2" w:rsidRDefault="00E21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DFD5" w:rsidR="0061148E" w:rsidRPr="009231D2" w:rsidRDefault="00E21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A89B0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224FE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5331C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757CB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84FCD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ED45A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2A802" w:rsidR="00B87ED3" w:rsidRPr="00944D28" w:rsidRDefault="00E2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6D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2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7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0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9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84CE6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BD534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B429" w:rsidR="00B87ED3" w:rsidRPr="00944D28" w:rsidRDefault="00E21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2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3518F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98A48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94F95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3232D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EAAD6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DEA8A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04EDA" w:rsidR="00B87ED3" w:rsidRPr="00944D28" w:rsidRDefault="00E2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7F0AB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8E7A1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9DFE6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A1480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D03D9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2DA3E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E644D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42F2D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D406C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53D1E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90CDC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89CEB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A93FE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451F2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B93EB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53AC8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0B7F8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692A7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7E3D4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100CA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0DC69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2D3CAC" w:rsidR="00B87ED3" w:rsidRPr="00944D28" w:rsidRDefault="00E2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86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1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72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3C8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9D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9A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D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D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B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D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C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159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