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3F2C2E87" w:rsidR="00F16E0A" w:rsidRPr="00EC3119" w:rsidRDefault="00E802A3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January 2021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A7A7EA2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61B2007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2BBD6E63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0C18890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56BCCB63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0359CEF9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0BEA5A88" w:rsidR="00E14BB7" w:rsidRPr="00EC3119" w:rsidRDefault="00E802A3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389FC409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2F46D67A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52AA33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B5A8E7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3F204C1C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20C87D54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210A8ABF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43062B0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B9EC64F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6FC31DC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4C1790F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5514B0DA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467CD396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2C7972C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5EA7E274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5BA62038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AB39913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00D5697D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2E952512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140DDDF3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16930FA" w:rsidR="00B87ED3" w:rsidRPr="000B3BE8" w:rsidRDefault="00E802A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69A7663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0F2EFD8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7043F4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163C8B5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2ABBFC1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73087AF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B88E3F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9146911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875868B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6CDEF1E4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1D56364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3E09AF79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3653A3A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024AD79B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F0F966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2FB7713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3FF2A1D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6252C1A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149D963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5D7769A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C3E097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1A76A7B4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493449C2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07F67554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710757A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A4BD604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0E905683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54CC7E5F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550C5DA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75FE82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4FFC8D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6D778CA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7A5E364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253A78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4418EA7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4CE3C4FB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74772EBC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211EEAE4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6D93495F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94041C2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2DB75B6E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51DA4A8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908BF7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1B48CA1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A25EFE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4672B74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1276F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6E3B4DB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1D429CF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728B5DE6" w:rsidR="00B87ED3" w:rsidRPr="000B3BE8" w:rsidRDefault="00E802A3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CFC0617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45495C5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0A4A7503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3CFC3979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2ECC2846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3604F1A2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679E3FA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2B826AD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2A689C8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6577B8D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335B777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6931C95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76B699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802A3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2019-10-19T14:54:00.0000000Z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