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626355" w:rsidR="00380DB3" w:rsidRPr="0068293E" w:rsidRDefault="007F6C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BD7C5" w:rsidR="00380DB3" w:rsidRPr="0068293E" w:rsidRDefault="007F6C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4DFC9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3DBA75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C064C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768A8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0CC46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66A0C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72CDE" w:rsidR="00240DC4" w:rsidRPr="00B03D55" w:rsidRDefault="007F6C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16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ABA4A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BC794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9AEDD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EEB54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15F4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39EAC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A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9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4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6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6A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41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B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C3ABB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BA0BC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FF43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2DA76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4CF5B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61847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8A72A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6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2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3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3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E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1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43957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4FE8C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90C39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AEF46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425F5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86162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8591F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8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6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794C0" w:rsidR="001835FB" w:rsidRPr="00DA1511" w:rsidRDefault="007F6C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FA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0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CD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0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DA9B5F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D4A70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B505A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412D1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08FC8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16781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94B1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7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D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6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2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58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CA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0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2FE785" w:rsidR="009A6C64" w:rsidRPr="00730585" w:rsidRDefault="007F6C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65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9E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EAB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22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0C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19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1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6D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6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96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F2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9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0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C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CC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