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2AC7A" w:rsidR="00380DB3" w:rsidRPr="0068293E" w:rsidRDefault="00546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69CEF" w:rsidR="00380DB3" w:rsidRPr="0068293E" w:rsidRDefault="00546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70FD6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E8C10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CDC1C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D6B21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B90DB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5CC86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3C667" w:rsidR="00240DC4" w:rsidRPr="00B03D55" w:rsidRDefault="00546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F5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C1133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9AE4B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A753A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956EF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9B0CF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77F15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B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C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0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F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8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0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3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6B658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B2AB0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A708C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227E4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8A56B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D251A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13856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E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1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C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1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E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5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B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D281C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644D5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D19EE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D4351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8F190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D897E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21C1D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8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B8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F2FDE" w:rsidR="001835FB" w:rsidRPr="00DA1511" w:rsidRDefault="00546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C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7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0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D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9FF4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194FD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4E74F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D509C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F039F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A2322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50AC9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0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D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A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A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A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B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8BE2A" w:rsidR="009A6C64" w:rsidRPr="00730585" w:rsidRDefault="00546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CA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9A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27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5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DF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D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0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A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1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8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2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F9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