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27820" w:rsidR="00061896" w:rsidRPr="005F4693" w:rsidRDefault="00DE1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2EE67" w:rsidR="00061896" w:rsidRPr="00E407AC" w:rsidRDefault="00DE1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96F1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E10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11D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F54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78A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A8C9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535F" w:rsidR="00FC15B4" w:rsidRPr="00D11D17" w:rsidRDefault="00DE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5E6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FE16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DA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CCD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8B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492C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F98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E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9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2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4FE6A" w:rsidR="00DE76F3" w:rsidRPr="0026478E" w:rsidRDefault="00DE1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4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C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6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EAEE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F62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CDC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443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D1D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5DFE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C05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C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6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6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1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1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3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C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9E6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2E7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244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007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BE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4AC6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604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B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0D641" w:rsidR="00DE76F3" w:rsidRPr="0026478E" w:rsidRDefault="00DE1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7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1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9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4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5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2FB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580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0D8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30D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5F5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6E4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430" w:rsidR="009A6C64" w:rsidRPr="00C2583D" w:rsidRDefault="00DE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1A2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14F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364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4AE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B3D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979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67C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C2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