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36F1E" w:rsidR="00061896" w:rsidRPr="005F4693" w:rsidRDefault="00CF3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A0AFD" w:rsidR="00061896" w:rsidRPr="00E407AC" w:rsidRDefault="00CF3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A56E1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DB4E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E96B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3A96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2C96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ECA1E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B54B" w:rsidR="00FC15B4" w:rsidRPr="00D11D17" w:rsidRDefault="00CF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4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660DE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7E7C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D8F77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4449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7B41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261D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9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E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5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5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AF34F" w:rsidR="00DE76F3" w:rsidRPr="0026478E" w:rsidRDefault="00CF3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8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3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A059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F238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A1C9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1EA1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63F7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3549E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95C04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B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6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C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8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0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2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B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586B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EBEE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392F1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E95A2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81EA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6BBDD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D38F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F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8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874A1" w:rsidR="00DE76F3" w:rsidRPr="0026478E" w:rsidRDefault="00CF3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F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C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1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4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BF3F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A43AD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8BF0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EF80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E1D69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D6C3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38AB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F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3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D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5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A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5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1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11E7" w:rsidR="009A6C64" w:rsidRPr="00C2583D" w:rsidRDefault="00CF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9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8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2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B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4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B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7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6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B2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