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B051" w:rsidR="0061148E" w:rsidRPr="008F69F5" w:rsidRDefault="00D42B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C546" w:rsidR="0061148E" w:rsidRPr="008F69F5" w:rsidRDefault="00D42B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D0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94A48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1B3BC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4C274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85F9F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44C3C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4890A1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3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94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6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5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473295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A2E50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FB29A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AA102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AAD4C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ACF87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F630E" w:rsidR="00B87ED3" w:rsidRPr="008F69F5" w:rsidRDefault="00D42B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7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3EEA8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19A6D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5CE1C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BACA9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5721B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CC087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D4D7B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7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0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B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7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FCDCD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2AD73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FA0AA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56A86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2E565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862D7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65AF4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6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4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C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AFADB" w:rsidR="00B87ED3" w:rsidRPr="008F69F5" w:rsidRDefault="00D42B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4E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81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9B2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BF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ECE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3B6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8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B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