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77F2" w:rsidR="0061148E" w:rsidRPr="00944D28" w:rsidRDefault="000E2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8AEE" w:rsidR="0061148E" w:rsidRPr="004A7085" w:rsidRDefault="000E2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3E081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6EF17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0314C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295CB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D2643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C9763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2F6C7" w:rsidR="00B87ED3" w:rsidRPr="00944D28" w:rsidRDefault="000E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91DF4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4E10F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D11F7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B0D73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731F4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F4ACD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A8941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E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A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F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4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44C9B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92AF4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0468A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14BC9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0C6AB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E305D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A40AA" w:rsidR="00B87ED3" w:rsidRPr="00944D28" w:rsidRDefault="000E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E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C5152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FB305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952CF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DCF52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22E2F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68B78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4F3DC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F6B57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B9A33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75EB3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11833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E9B0D3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87E6A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ADFE1" w:rsidR="00B87ED3" w:rsidRPr="00944D28" w:rsidRDefault="000E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E2254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