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F1659" w:rsidR="0061148E" w:rsidRPr="00944D28" w:rsidRDefault="00064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B36D" w:rsidR="0061148E" w:rsidRPr="004A7085" w:rsidRDefault="00064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BF0FC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F874A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4FE48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C0752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0B833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BFAA9C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F7018" w:rsidR="00B87ED3" w:rsidRPr="00944D28" w:rsidRDefault="00064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695E9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EB394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4944D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1E95E5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35005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FD115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B0713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1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1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C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B3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D3000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52368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3C640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8FDA2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F6040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D71D4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DA050" w:rsidR="00B87ED3" w:rsidRPr="00944D28" w:rsidRDefault="00064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C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7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F599F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A2CA0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4D1DC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5BD1E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D27903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27661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A22A6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3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5BF43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32AAA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4B14B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1E073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520EC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6B23D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F6742" w:rsidR="00B87ED3" w:rsidRPr="00944D28" w:rsidRDefault="00064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8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C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C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0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C96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