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86C01" w:rsidR="0061148E" w:rsidRPr="002E6F3C" w:rsidRDefault="00220B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6442" w:rsidR="0061148E" w:rsidRPr="002E6F3C" w:rsidRDefault="00220B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308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2C2BA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59D21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00606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7B833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07A95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836121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61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59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E8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F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248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56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1B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1568A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CAD21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DA41C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AC485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05ABA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F82E83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FB8B7" w:rsidR="00B87ED3" w:rsidRPr="00616C8D" w:rsidRDefault="00220B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C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A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D9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0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4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D1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E1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FE0A1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310BA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1FB39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5E25D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A8D25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3FCA2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E861B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4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6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9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C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58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F9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9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74E07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F2C7D0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EA3C8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3E0BA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225F9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B7CBF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5ADBF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91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5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DF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2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B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8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4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918F02" w:rsidR="00B87ED3" w:rsidRPr="00616C8D" w:rsidRDefault="00220B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070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3A9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2B7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478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95E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FE7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7F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B2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7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5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A8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C8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2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0BD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