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045E2" w:rsidR="0061148E" w:rsidRPr="00E24F35" w:rsidRDefault="008E1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8E7FA" w:rsidR="0061148E" w:rsidRPr="00E24F35" w:rsidRDefault="008E1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B8FFC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AFBAA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49AE1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9DBDF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7D044FA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2157AF3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0C145C8" w:rsidR="002D59BF" w:rsidRPr="00E24F35" w:rsidRDefault="008E118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6C4BC6B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587878C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3CB7942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B4B941B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55E70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24DEC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88679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1B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7C1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7D0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BC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CF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20B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9B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8E378EE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5960BBD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767A43B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BD0308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46E8A3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552900D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F1364D0" w:rsidR="00B87ED3" w:rsidRPr="00E24F35" w:rsidRDefault="008E1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15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FF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1E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3D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B0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FB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F3F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1AA5323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19DFB5C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2D4E758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15CD1D0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681E99B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7520F99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2CDD4EE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44D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BE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F9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9B7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8D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61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58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0DC1670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22DB1AC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C2614EF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A195413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9CF5197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B53AE55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4A1D4E3" w:rsidR="00B87ED3" w:rsidRPr="00E24F35" w:rsidRDefault="008E1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85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CC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DF5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B27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A05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ED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DE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8E1187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2022-10-28T03:28:00.0000000Z</dcterms:modified>
</coreProperties>
</file>