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135AF9" w:rsidRPr="00E24F35" w14:paraId="11F0E729" w14:textId="77777777" w:rsidTr="009613A5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135AF9" w:rsidRPr="00E24F35" w:rsidRDefault="00135AF9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33C30D" w:rsidR="00135AF9" w:rsidRPr="00E24F35" w:rsidRDefault="00BC3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BA771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8B85D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B30E3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544DD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40F1135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774B321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658CC00" w:rsidR="002D59BF" w:rsidRPr="00E24F35" w:rsidRDefault="00BC3E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E7D312E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9FB6929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749BA32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866C4A5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BB3C9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525EF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BB4E1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71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1DD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EE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D0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FA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1D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DA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5A5B0D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FC887FA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A721FBF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0FCA48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C6C2160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2E91973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A228E7" w:rsidR="00B87ED3" w:rsidRPr="00E24F35" w:rsidRDefault="00BC3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CA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46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95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21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64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32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F6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57E30FC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1B87F6D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B7C1E75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F525332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A8D7AC5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CC8001C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78F813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22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3A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35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62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B2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05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9D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994C234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CF010A7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D2CE260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E141CEA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37C83CD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ADF9158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B862A1" w:rsidR="00B87ED3" w:rsidRPr="00E24F35" w:rsidRDefault="00BC3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16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D7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6A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FA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928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A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90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F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46B4E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C3E52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