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E1C8" w:rsidR="0061148E" w:rsidRPr="000C582F" w:rsidRDefault="00852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8831" w:rsidR="0061148E" w:rsidRPr="000C582F" w:rsidRDefault="00852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07284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B63CA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53301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30E6B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4FD18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916A5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E50D2" w:rsidR="00B87ED3" w:rsidRPr="000C582F" w:rsidRDefault="00852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29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76C07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955C5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14031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FD5F6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FEAFA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8BD1C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80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2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7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E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D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BC4AB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A97FD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7A52B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548C5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A0AD1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3948B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67356" w:rsidR="00B87ED3" w:rsidRPr="000C582F" w:rsidRDefault="0085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CD3FA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D78BB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56FBE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EBE2C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8DAA0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2CC0F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71DAA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ED5F" w:rsidR="00B87ED3" w:rsidRPr="000C582F" w:rsidRDefault="00852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9D7C" w:rsidR="00B87ED3" w:rsidRPr="000C582F" w:rsidRDefault="00852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A2808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1FEC9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6BFF2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7D22E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5CB43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95E78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CF6C6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49AAB" w:rsidR="00B87ED3" w:rsidRPr="000C582F" w:rsidRDefault="0085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F5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EB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0B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AC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C2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B4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6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0B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