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1714" w:rsidR="0061148E" w:rsidRPr="00944D28" w:rsidRDefault="00225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4C63" w:rsidR="0061148E" w:rsidRPr="004A7085" w:rsidRDefault="00225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64D60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8454A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C04E8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F00E1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A6C20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3F1D0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262F2" w:rsidR="00B87ED3" w:rsidRPr="00944D28" w:rsidRDefault="0022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9978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94C77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BF43A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D26EF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3193F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DC361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35F1A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B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3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DFF8E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65011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758BA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854EA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4CA0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079D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2A4BC" w:rsidR="00B87ED3" w:rsidRPr="00944D28" w:rsidRDefault="0022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DDC9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867BC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0D900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BECEC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448F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94AF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2C88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72161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C8D3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7DE08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982BD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120F2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0593B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30870" w:rsidR="00B87ED3" w:rsidRPr="00944D28" w:rsidRDefault="0022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AC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