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4D66" w:rsidR="0061148E" w:rsidRPr="00AB5B49" w:rsidRDefault="00096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D938" w:rsidR="0061148E" w:rsidRPr="00AB5B49" w:rsidRDefault="00096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5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F512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D50B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BF819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46681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8BACB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81D51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8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CCDA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F7A1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906C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89B4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36E4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7E05E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7F4F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F83FE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14D81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5772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2D2C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37D6D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B8095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33A5B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0D14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C355C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E62D7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BA87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0F06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57353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6BE02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6FD18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23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2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56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B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2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