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29A3E" w:rsidR="0061148E" w:rsidRPr="00AB5B49" w:rsidRDefault="00BE4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57C19" w:rsidR="0061148E" w:rsidRPr="00AB5B49" w:rsidRDefault="00BE4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68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9C0AC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FA3CE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8873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7898A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56076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74A58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14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B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4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2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B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900C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E1261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F19BD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EA2B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3C053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51CB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1BE16" w:rsidR="00B87ED3" w:rsidRPr="00944D28" w:rsidRDefault="00BE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F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5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76455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EE7AF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D8812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DE4E5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1FB7A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4C8D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49B86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9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4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7677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944EB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738E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4759D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04258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E2F47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5CB09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8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B64A8" w:rsidR="00B87ED3" w:rsidRPr="00944D28" w:rsidRDefault="00BE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0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B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5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F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5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F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1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6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D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F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476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