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640B" w:rsidR="0061148E" w:rsidRPr="00AB5B49" w:rsidRDefault="00B779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41B8A" w:rsidR="0061148E" w:rsidRPr="00AB5B49" w:rsidRDefault="00B779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1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3485D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3C8C3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40E8D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8CAB0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DF365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0B4E6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8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E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8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89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6ABD5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B7C93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B8396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48DBB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1E3FD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66DC7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A630C" w:rsidR="00B87ED3" w:rsidRPr="00944D28" w:rsidRDefault="00B7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E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0267A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D9EAC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22F06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D6B9A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D50A0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B7878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4492D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9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5AC5C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B19EF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EF65D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26B6D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460CB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A7E85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B3B84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E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0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4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00C48" w:rsidR="00B87ED3" w:rsidRPr="00944D28" w:rsidRDefault="00B7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6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5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9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2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A5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A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B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799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