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2932" w:rsidR="0061148E" w:rsidRPr="00513A9C" w:rsidRDefault="00AB7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5BEF" w:rsidR="0061148E" w:rsidRPr="00513A9C" w:rsidRDefault="00AB7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CD218B3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483DFA9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F612AD5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66C8F4D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90B78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A9207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667979E" w:rsidR="00521DD0" w:rsidRPr="00513A9C" w:rsidRDefault="00AB76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E81D985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10C12E8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5B9D345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5C25C5F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1D90E4A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389C973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73F2539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2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D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759D" w:rsidR="00B87ED3" w:rsidRPr="00944D28" w:rsidRDefault="00AB7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4C82FD0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C48CA43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C0AEE91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A290F54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A062153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2AC4256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059EA78" w:rsidR="00B87ED3" w:rsidRPr="00944D28" w:rsidRDefault="00A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10F2" w:rsidR="00B87ED3" w:rsidRPr="00944D28" w:rsidRDefault="00AB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4CCE288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20DB1AA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5F5E5AC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E715357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64AA7EA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141BFAD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0C7C3B0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B614134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6486406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04B9E7C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1281CD2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292BA4C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7C8CE07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EE87762" w:rsidR="00B87ED3" w:rsidRPr="00944D28" w:rsidRDefault="00A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B7664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