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CC93" w:rsidR="0061148E" w:rsidRPr="00177744" w:rsidRDefault="000432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A4EB" w:rsidR="0061148E" w:rsidRPr="00177744" w:rsidRDefault="000432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0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5241B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43A17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B1279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AD00A0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64CB9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8A3DA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43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7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5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0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D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A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2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3BCAE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4D2DB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F2393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931CF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C0D19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8D9F0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B900B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A2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A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4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28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F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D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A1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C2C41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FB626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1B7F6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9CFA2C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B525A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D914E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4606B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A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FB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9B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6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3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C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3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6A7CE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5CD809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A8067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39F65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9841F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D5C04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0E561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0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8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C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6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E6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F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C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A4DB8" w:rsidR="00B87ED3" w:rsidRPr="00177744" w:rsidRDefault="000432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22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50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9DC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71E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46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6F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4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0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D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D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3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E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4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F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