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6104" w:rsidR="0061148E" w:rsidRPr="00177744" w:rsidRDefault="00B074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15E4" w:rsidR="0061148E" w:rsidRPr="00177744" w:rsidRDefault="00B074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813AB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186B5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6FB4C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F8CDE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26EA8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D91CC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7D7D9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B4C17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E3964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EAA3B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01FC2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9522B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58EF3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14381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2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C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5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F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2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9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7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6EB56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CEDD7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8946F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45615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F5A6E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30CF7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84150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F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D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3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7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C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5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E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3CCC2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AA246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33D48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B0A03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1A644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9189D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1EDC1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3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0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2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B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4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2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A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23664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2DC5B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D1FD9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BEE78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2E8B1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6A18D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E0A51" w:rsidR="00B87ED3" w:rsidRPr="00177744" w:rsidRDefault="00B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D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C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B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8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5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0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E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074B5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